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B6E07" w14:textId="1BAE7847" w:rsidR="00520C9A" w:rsidRPr="00520C9A" w:rsidRDefault="00520C9A" w:rsidP="00520C9A">
      <w:pPr>
        <w:rPr>
          <w:sz w:val="36"/>
          <w:szCs w:val="36"/>
        </w:rPr>
      </w:pPr>
      <w:r w:rsidRPr="00520C9A">
        <w:rPr>
          <w:sz w:val="36"/>
          <w:szCs w:val="36"/>
        </w:rPr>
        <w:t xml:space="preserve">How </w:t>
      </w:r>
      <w:r w:rsidRPr="00520C9A">
        <w:rPr>
          <w:sz w:val="36"/>
          <w:szCs w:val="36"/>
        </w:rPr>
        <w:t>b</w:t>
      </w:r>
      <w:r w:rsidRPr="00520C9A">
        <w:rPr>
          <w:sz w:val="36"/>
          <w:szCs w:val="36"/>
        </w:rPr>
        <w:t xml:space="preserve">rain </w:t>
      </w:r>
      <w:r w:rsidRPr="00520C9A">
        <w:rPr>
          <w:sz w:val="36"/>
          <w:szCs w:val="36"/>
        </w:rPr>
        <w:t>s</w:t>
      </w:r>
      <w:r w:rsidRPr="00520C9A">
        <w:rPr>
          <w:sz w:val="36"/>
          <w:szCs w:val="36"/>
        </w:rPr>
        <w:t xml:space="preserve">cans </w:t>
      </w:r>
      <w:r w:rsidRPr="00520C9A">
        <w:rPr>
          <w:sz w:val="36"/>
          <w:szCs w:val="36"/>
        </w:rPr>
        <w:t>c</w:t>
      </w:r>
      <w:r w:rsidRPr="00520C9A">
        <w:rPr>
          <w:sz w:val="36"/>
          <w:szCs w:val="36"/>
        </w:rPr>
        <w:t xml:space="preserve">an </w:t>
      </w:r>
      <w:r w:rsidRPr="00520C9A">
        <w:rPr>
          <w:sz w:val="36"/>
          <w:szCs w:val="36"/>
        </w:rPr>
        <w:t>h</w:t>
      </w:r>
      <w:r w:rsidRPr="00520C9A">
        <w:rPr>
          <w:sz w:val="36"/>
          <w:szCs w:val="36"/>
        </w:rPr>
        <w:t xml:space="preserve">elp </w:t>
      </w:r>
      <w:r w:rsidRPr="00520C9A">
        <w:rPr>
          <w:sz w:val="36"/>
          <w:szCs w:val="36"/>
        </w:rPr>
        <w:t>p</w:t>
      </w:r>
      <w:r w:rsidRPr="00520C9A">
        <w:rPr>
          <w:sz w:val="36"/>
          <w:szCs w:val="36"/>
        </w:rPr>
        <w:t xml:space="preserve">redict </w:t>
      </w:r>
      <w:r w:rsidRPr="00520C9A">
        <w:rPr>
          <w:sz w:val="36"/>
          <w:szCs w:val="36"/>
        </w:rPr>
        <w:t>d</w:t>
      </w:r>
      <w:r w:rsidRPr="00520C9A">
        <w:rPr>
          <w:sz w:val="36"/>
          <w:szCs w:val="36"/>
        </w:rPr>
        <w:t>ementia</w:t>
      </w:r>
    </w:p>
    <w:p w14:paraId="4ED67CAE" w14:textId="3FF524FF" w:rsidR="00520C9A" w:rsidRPr="00520C9A" w:rsidRDefault="00520C9A" w:rsidP="00520C9A">
      <w:r w:rsidRPr="00520C9A">
        <w:t>Scientists in New Zealand have create</w:t>
      </w:r>
      <w:r>
        <w:t>d</w:t>
      </w:r>
      <w:r w:rsidRPr="00520C9A">
        <w:t xml:space="preserve"> a powerful tool t</w:t>
      </w:r>
      <w:r>
        <w:t xml:space="preserve">o </w:t>
      </w:r>
      <w:r w:rsidRPr="00520C9A">
        <w:t>estimate a person’s risk of developing dementia and other diseases that happen as people get older.</w:t>
      </w:r>
      <w:r>
        <w:t xml:space="preserve"> </w:t>
      </w:r>
      <w:r w:rsidRPr="00520C9A">
        <w:t>This tool only needs one MRI brain scan (a scan that shows detailed images of the brain), and it can be used while a person is still in mid-life</w:t>
      </w:r>
      <w:r>
        <w:t xml:space="preserve">; </w:t>
      </w:r>
      <w:r w:rsidRPr="00520C9A">
        <w:t>before they show signs of memory loss or illness.</w:t>
      </w:r>
    </w:p>
    <w:p w14:paraId="1B19E2E1" w14:textId="3A18D14A" w:rsidR="00520C9A" w:rsidRPr="00520C9A" w:rsidRDefault="00520C9A" w:rsidP="00A102CC">
      <w:r w:rsidRPr="00520C9A">
        <w:t xml:space="preserve">The new tool was created using data from the Dunedin Study. This is a longitudinal study, which means it follows the same group of people over a long time. In this case, 1037 people have been followed since they were born in 1972–73 in Dunedin, New Zealand. The researchers collected </w:t>
      </w:r>
      <w:r w:rsidR="00A102CC">
        <w:t>several</w:t>
      </w:r>
      <w:r w:rsidRPr="00520C9A">
        <w:t xml:space="preserve"> kinds of data, </w:t>
      </w:r>
      <w:r w:rsidR="00A102CC">
        <w:t>such as b</w:t>
      </w:r>
      <w:r w:rsidRPr="00520C9A">
        <w:t>lood pressure</w:t>
      </w:r>
      <w:r w:rsidR="00A102CC">
        <w:t>, b</w:t>
      </w:r>
      <w:r w:rsidRPr="00520C9A">
        <w:t>lood sugar and cholesterol levels</w:t>
      </w:r>
      <w:r w:rsidR="00A102CC">
        <w:t>, g</w:t>
      </w:r>
      <w:r w:rsidRPr="00520C9A">
        <w:t>um and tooth health</w:t>
      </w:r>
      <w:r w:rsidR="00A102CC">
        <w:t>, as well as h</w:t>
      </w:r>
      <w:r w:rsidRPr="00520C9A">
        <w:t>ow well their bodies worked overall</w:t>
      </w:r>
      <w:r w:rsidR="00A102CC">
        <w:t>.</w:t>
      </w:r>
    </w:p>
    <w:p w14:paraId="4B21818B" w14:textId="364B84EA" w:rsidR="00520C9A" w:rsidRPr="00520C9A" w:rsidRDefault="00520C9A" w:rsidP="00520C9A">
      <w:r w:rsidRPr="00520C9A">
        <w:t>This information helped scientists understand how quickly people were biologically ageing</w:t>
      </w:r>
      <w:r w:rsidR="00A102CC">
        <w:t xml:space="preserve">, </w:t>
      </w:r>
      <w:r w:rsidRPr="00520C9A">
        <w:t>which is different from just counting years. Some people age faster or slower than others depending on many factors.</w:t>
      </w:r>
    </w:p>
    <w:p w14:paraId="21FCEB37" w14:textId="77777777" w:rsidR="00A102CC" w:rsidRDefault="00520C9A" w:rsidP="00520C9A">
      <w:r w:rsidRPr="00520C9A">
        <w:t xml:space="preserve">At age 45, each participant </w:t>
      </w:r>
      <w:r w:rsidR="00A102CC">
        <w:t xml:space="preserve">in the Dunedin study </w:t>
      </w:r>
      <w:r w:rsidRPr="00520C9A">
        <w:t>had an MRI scan of their brain</w:t>
      </w:r>
      <w:r w:rsidR="00A102CC">
        <w:t xml:space="preserve"> done and t</w:t>
      </w:r>
      <w:r w:rsidRPr="00520C9A">
        <w:t>he scientists looked at the brain images</w:t>
      </w:r>
      <w:r w:rsidR="00A102CC">
        <w:t xml:space="preserve">, </w:t>
      </w:r>
      <w:r w:rsidRPr="00520C9A">
        <w:t>compar</w:t>
      </w:r>
      <w:r w:rsidR="00A102CC">
        <w:t>ing</w:t>
      </w:r>
      <w:r w:rsidRPr="00520C9A">
        <w:t xml:space="preserve"> them to how fast each person was ageing.</w:t>
      </w:r>
      <w:r w:rsidR="00A102CC">
        <w:t xml:space="preserve"> </w:t>
      </w:r>
      <w:r w:rsidRPr="00520C9A">
        <w:t xml:space="preserve">This information </w:t>
      </w:r>
      <w:r w:rsidR="00A102CC">
        <w:t xml:space="preserve">was used </w:t>
      </w:r>
      <w:r w:rsidRPr="00520C9A">
        <w:t>to build a tool</w:t>
      </w:r>
      <w:r w:rsidR="00A102CC">
        <w:t xml:space="preserve"> (</w:t>
      </w:r>
      <w:r w:rsidRPr="00520C9A">
        <w:t>an algorithm</w:t>
      </w:r>
      <w:r w:rsidR="00A102CC">
        <w:t xml:space="preserve">, i.e. </w:t>
      </w:r>
      <w:r w:rsidRPr="00520C9A">
        <w:t>a computer-based calculation</w:t>
      </w:r>
      <w:r w:rsidR="00A102CC">
        <w:t xml:space="preserve">), </w:t>
      </w:r>
      <w:r w:rsidRPr="00520C9A">
        <w:t>called Dunedin</w:t>
      </w:r>
      <w:r w:rsidR="00A102CC">
        <w:t xml:space="preserve"> </w:t>
      </w:r>
      <w:r w:rsidRPr="00520C9A">
        <w:t>PACNI. This tool can look at any person’s MRI scan and predict how fast they are likely to age, and what health risks they might face in the future.</w:t>
      </w:r>
    </w:p>
    <w:p w14:paraId="6B984AE3" w14:textId="6750CE08" w:rsidR="00520C9A" w:rsidRPr="00520C9A" w:rsidRDefault="00520C9A" w:rsidP="00520C9A">
      <w:r w:rsidRPr="00520C9A">
        <w:t>Professor Moana Theodore, one of the lead researchers, said that people with higher Dunedin</w:t>
      </w:r>
      <w:r>
        <w:t xml:space="preserve"> </w:t>
      </w:r>
      <w:r w:rsidRPr="00520C9A">
        <w:t>PACNI scores:</w:t>
      </w:r>
    </w:p>
    <w:p w14:paraId="4C7DCF4A" w14:textId="7ED85C71" w:rsidR="00520C9A" w:rsidRPr="00520C9A" w:rsidRDefault="00520C9A" w:rsidP="00520C9A">
      <w:pPr>
        <w:numPr>
          <w:ilvl w:val="0"/>
          <w:numId w:val="2"/>
        </w:numPr>
      </w:pPr>
      <w:r w:rsidRPr="00520C9A">
        <w:t>Were more likely to have poorer physical health, like trouble walking or keeping balance</w:t>
      </w:r>
      <w:r w:rsidR="00A102CC">
        <w:t>,</w:t>
      </w:r>
    </w:p>
    <w:p w14:paraId="11862838" w14:textId="08951389" w:rsidR="00520C9A" w:rsidRPr="00520C9A" w:rsidRDefault="00520C9A" w:rsidP="00520C9A">
      <w:pPr>
        <w:numPr>
          <w:ilvl w:val="0"/>
          <w:numId w:val="2"/>
        </w:numPr>
      </w:pPr>
      <w:r w:rsidRPr="00520C9A">
        <w:t>Showed poorer cognitive function—this means their brain wasn’t working as well in areas like memory and thinking skills, even though they were only in their 40s</w:t>
      </w:r>
      <w:r w:rsidR="00A102CC">
        <w:t>, and</w:t>
      </w:r>
    </w:p>
    <w:p w14:paraId="62C1BA1E" w14:textId="5A1B1BCD" w:rsidR="00520C9A" w:rsidRPr="00520C9A" w:rsidRDefault="00520C9A" w:rsidP="00520C9A">
      <w:pPr>
        <w:numPr>
          <w:ilvl w:val="0"/>
          <w:numId w:val="2"/>
        </w:numPr>
      </w:pPr>
      <w:r w:rsidRPr="00520C9A">
        <w:t>Had more shrinkage in the hippocampus—a part of the brain that is important for memory</w:t>
      </w:r>
      <w:r w:rsidR="00A102CC">
        <w:t>.</w:t>
      </w:r>
    </w:p>
    <w:p w14:paraId="3D0DFF91" w14:textId="77777777" w:rsidR="00520C9A" w:rsidRPr="00520C9A" w:rsidRDefault="00520C9A" w:rsidP="00520C9A">
      <w:r w:rsidRPr="00520C9A">
        <w:t>The researchers then tested the tool using 50,000 brain scans from people aged 50 to 89 around the world. The tool correctly predicted:</w:t>
      </w:r>
    </w:p>
    <w:p w14:paraId="5D124261" w14:textId="5D5F4864" w:rsidR="00520C9A" w:rsidRPr="00520C9A" w:rsidRDefault="00520C9A" w:rsidP="00520C9A">
      <w:pPr>
        <w:numPr>
          <w:ilvl w:val="0"/>
          <w:numId w:val="3"/>
        </w:numPr>
      </w:pPr>
      <w:r w:rsidRPr="00520C9A">
        <w:t>Higher chances of developing chronic diseases (long-term illnesses)</w:t>
      </w:r>
      <w:r w:rsidR="00A102CC">
        <w:t>,</w:t>
      </w:r>
    </w:p>
    <w:p w14:paraId="208961E0" w14:textId="0BDE35F9" w:rsidR="00520C9A" w:rsidRPr="00520C9A" w:rsidRDefault="00520C9A" w:rsidP="00520C9A">
      <w:pPr>
        <w:numPr>
          <w:ilvl w:val="0"/>
          <w:numId w:val="3"/>
        </w:numPr>
      </w:pPr>
      <w:r w:rsidRPr="00520C9A">
        <w:t>Greater risk of dementia, strokes, or heart attacks</w:t>
      </w:r>
      <w:r w:rsidR="00A102CC">
        <w:t>, and</w:t>
      </w:r>
    </w:p>
    <w:p w14:paraId="517C91A9" w14:textId="79808009" w:rsidR="00520C9A" w:rsidRPr="00520C9A" w:rsidRDefault="00520C9A" w:rsidP="00520C9A">
      <w:pPr>
        <w:numPr>
          <w:ilvl w:val="0"/>
          <w:numId w:val="3"/>
        </w:numPr>
      </w:pPr>
      <w:r w:rsidRPr="00520C9A">
        <w:t>A higher risk of early death</w:t>
      </w:r>
      <w:r w:rsidR="00A102CC">
        <w:t>.</w:t>
      </w:r>
    </w:p>
    <w:p w14:paraId="29A22FA5" w14:textId="57B2436E" w:rsidR="00520C9A" w:rsidRPr="00520C9A" w:rsidRDefault="00520C9A" w:rsidP="00520C9A">
      <w:r w:rsidRPr="00520C9A">
        <w:t xml:space="preserve">Professor Theodore said this tool could help people </w:t>
      </w:r>
      <w:proofErr w:type="gramStart"/>
      <w:r w:rsidRPr="00520C9A">
        <w:t>take action</w:t>
      </w:r>
      <w:proofErr w:type="gramEnd"/>
      <w:r w:rsidRPr="00520C9A">
        <w:t xml:space="preserve"> earlier in life. If doctors can tell someone is ageing faster</w:t>
      </w:r>
      <w:r w:rsidR="00A102CC">
        <w:t xml:space="preserve">, </w:t>
      </w:r>
      <w:r w:rsidRPr="00520C9A">
        <w:t>even in mid-life</w:t>
      </w:r>
      <w:r w:rsidR="00A102CC">
        <w:t>, t</w:t>
      </w:r>
      <w:r w:rsidRPr="00520C9A">
        <w:t>hey may be able to give advice or treatment that could slow down the ageing process or prevent diseases like dementia.</w:t>
      </w:r>
    </w:p>
    <w:p w14:paraId="4E0A8A88" w14:textId="77777777" w:rsidR="00520C9A" w:rsidRPr="00520C9A" w:rsidRDefault="00520C9A" w:rsidP="00520C9A">
      <w:r w:rsidRPr="00520C9A">
        <w:t>She also said this research would not have been possible without the Dunedin Study participants, who have been giving their time, data, and support for over 50 years.</w:t>
      </w:r>
    </w:p>
    <w:p w14:paraId="05716916" w14:textId="77777777" w:rsidR="00520C9A" w:rsidRPr="00520C9A" w:rsidRDefault="00520C9A" w:rsidP="00520C9A">
      <w:r w:rsidRPr="00520C9A">
        <w:t>The tool is being made freely available to other scientists around the world, so they can use it in their own research.</w:t>
      </w:r>
    </w:p>
    <w:p w14:paraId="2A24A111" w14:textId="5629A76D" w:rsidR="00520C9A" w:rsidRPr="00520C9A" w:rsidRDefault="00520C9A" w:rsidP="00520C9A">
      <w:pPr>
        <w:rPr>
          <w:b/>
          <w:bCs/>
        </w:rPr>
      </w:pPr>
      <w:r w:rsidRPr="00520C9A">
        <w:rPr>
          <w:b/>
          <w:bCs/>
        </w:rPr>
        <w:t>Vocabulary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6"/>
        <w:gridCol w:w="3463"/>
      </w:tblGrid>
      <w:tr w:rsidR="00520C9A" w:rsidRPr="00520C9A" w14:paraId="24FF4170" w14:textId="77777777" w:rsidTr="00520C9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A43C5F1" w14:textId="77777777" w:rsidR="00520C9A" w:rsidRPr="00520C9A" w:rsidRDefault="00520C9A" w:rsidP="00520C9A">
            <w:r w:rsidRPr="00520C9A">
              <w:t>Term</w:t>
            </w:r>
          </w:p>
        </w:tc>
        <w:tc>
          <w:tcPr>
            <w:tcW w:w="0" w:type="auto"/>
            <w:vAlign w:val="center"/>
            <w:hideMark/>
          </w:tcPr>
          <w:p w14:paraId="750D944D" w14:textId="77777777" w:rsidR="00520C9A" w:rsidRPr="00520C9A" w:rsidRDefault="00520C9A" w:rsidP="00520C9A">
            <w:r w:rsidRPr="00520C9A">
              <w:t>Definition</w:t>
            </w:r>
          </w:p>
        </w:tc>
      </w:tr>
      <w:tr w:rsidR="00520C9A" w:rsidRPr="00520C9A" w14:paraId="4CED11E6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7E3C14" w14:textId="77777777" w:rsidR="00520C9A" w:rsidRPr="00520C9A" w:rsidRDefault="00520C9A" w:rsidP="00520C9A">
            <w:r w:rsidRPr="00520C9A">
              <w:t>MRI scan</w:t>
            </w:r>
          </w:p>
        </w:tc>
        <w:tc>
          <w:tcPr>
            <w:tcW w:w="0" w:type="auto"/>
            <w:vAlign w:val="center"/>
            <w:hideMark/>
          </w:tcPr>
          <w:p w14:paraId="58D3B5AA" w14:textId="77777777" w:rsidR="00520C9A" w:rsidRPr="00520C9A" w:rsidRDefault="00520C9A" w:rsidP="00520C9A">
            <w:r w:rsidRPr="00520C9A">
              <w:t>A brain scan that shows detailed images of brain structures using magnetic fields. Often used to study brain function and damage.</w:t>
            </w:r>
          </w:p>
        </w:tc>
      </w:tr>
      <w:tr w:rsidR="00520C9A" w:rsidRPr="00520C9A" w14:paraId="3E45E34A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487E9" w14:textId="77777777" w:rsidR="00520C9A" w:rsidRPr="00520C9A" w:rsidRDefault="00520C9A" w:rsidP="00520C9A">
            <w:r w:rsidRPr="00520C9A">
              <w:t>Longitudinal study</w:t>
            </w:r>
          </w:p>
        </w:tc>
        <w:tc>
          <w:tcPr>
            <w:tcW w:w="0" w:type="auto"/>
            <w:vAlign w:val="center"/>
            <w:hideMark/>
          </w:tcPr>
          <w:p w14:paraId="1D6EC9F1" w14:textId="77777777" w:rsidR="00520C9A" w:rsidRPr="00520C9A" w:rsidRDefault="00520C9A" w:rsidP="00520C9A">
            <w:r w:rsidRPr="00520C9A">
              <w:t>A study that follows the same people over many years to see how they change.</w:t>
            </w:r>
          </w:p>
        </w:tc>
      </w:tr>
      <w:tr w:rsidR="00520C9A" w:rsidRPr="00520C9A" w14:paraId="204855A1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2D6554" w14:textId="77777777" w:rsidR="00520C9A" w:rsidRPr="00520C9A" w:rsidRDefault="00520C9A" w:rsidP="00520C9A">
            <w:r w:rsidRPr="00520C9A">
              <w:t>Cognitive function</w:t>
            </w:r>
          </w:p>
        </w:tc>
        <w:tc>
          <w:tcPr>
            <w:tcW w:w="0" w:type="auto"/>
            <w:vAlign w:val="center"/>
            <w:hideMark/>
          </w:tcPr>
          <w:p w14:paraId="5A94FA04" w14:textId="77777777" w:rsidR="00520C9A" w:rsidRPr="00520C9A" w:rsidRDefault="00520C9A" w:rsidP="00520C9A">
            <w:r w:rsidRPr="00520C9A">
              <w:t>Mental processes like memory, thinking, reasoning, and problem-solving.</w:t>
            </w:r>
          </w:p>
        </w:tc>
      </w:tr>
      <w:tr w:rsidR="00520C9A" w:rsidRPr="00520C9A" w14:paraId="5D867A44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09C3BA" w14:textId="77777777" w:rsidR="00520C9A" w:rsidRPr="00520C9A" w:rsidRDefault="00520C9A" w:rsidP="00520C9A">
            <w:r w:rsidRPr="00520C9A">
              <w:t>Biological approach</w:t>
            </w:r>
          </w:p>
        </w:tc>
        <w:tc>
          <w:tcPr>
            <w:tcW w:w="0" w:type="auto"/>
            <w:vAlign w:val="center"/>
            <w:hideMark/>
          </w:tcPr>
          <w:p w14:paraId="1BA67FED" w14:textId="77777777" w:rsidR="00520C9A" w:rsidRPr="00520C9A" w:rsidRDefault="00520C9A" w:rsidP="00520C9A">
            <w:r w:rsidRPr="00520C9A">
              <w:t>A way of understanding behaviour by looking at the body and brain—for example, how genes, hormones, and brain structures affect how we think and act.</w:t>
            </w:r>
          </w:p>
        </w:tc>
      </w:tr>
      <w:tr w:rsidR="00520C9A" w:rsidRPr="00520C9A" w14:paraId="1ED15E3E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0D745F" w14:textId="77777777" w:rsidR="00520C9A" w:rsidRPr="00520C9A" w:rsidRDefault="00520C9A" w:rsidP="00520C9A">
            <w:r w:rsidRPr="00520C9A">
              <w:t>Algorithm</w:t>
            </w:r>
          </w:p>
        </w:tc>
        <w:tc>
          <w:tcPr>
            <w:tcW w:w="0" w:type="auto"/>
            <w:vAlign w:val="center"/>
            <w:hideMark/>
          </w:tcPr>
          <w:p w14:paraId="1E36290B" w14:textId="77777777" w:rsidR="00520C9A" w:rsidRPr="00520C9A" w:rsidRDefault="00520C9A" w:rsidP="00520C9A">
            <w:r w:rsidRPr="00520C9A">
              <w:t>A step-by-step formula or set of instructions that helps computers solve a problem or make predictions.</w:t>
            </w:r>
          </w:p>
        </w:tc>
      </w:tr>
      <w:tr w:rsidR="00520C9A" w:rsidRPr="00520C9A" w14:paraId="0931D1F1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1942CB" w14:textId="77777777" w:rsidR="00520C9A" w:rsidRPr="00520C9A" w:rsidRDefault="00520C9A" w:rsidP="00520C9A">
            <w:r w:rsidRPr="00520C9A">
              <w:t>Hippocampus</w:t>
            </w:r>
          </w:p>
        </w:tc>
        <w:tc>
          <w:tcPr>
            <w:tcW w:w="0" w:type="auto"/>
            <w:vAlign w:val="center"/>
            <w:hideMark/>
          </w:tcPr>
          <w:p w14:paraId="21245085" w14:textId="77777777" w:rsidR="00520C9A" w:rsidRPr="00520C9A" w:rsidRDefault="00520C9A" w:rsidP="00520C9A">
            <w:r w:rsidRPr="00520C9A">
              <w:t>A part of the brain that is important for forming and storing memories.</w:t>
            </w:r>
          </w:p>
        </w:tc>
      </w:tr>
      <w:tr w:rsidR="00520C9A" w:rsidRPr="00520C9A" w14:paraId="6C3FB38D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4FB2F0" w14:textId="77777777" w:rsidR="00520C9A" w:rsidRPr="00520C9A" w:rsidRDefault="00520C9A" w:rsidP="00520C9A">
            <w:r w:rsidRPr="00520C9A">
              <w:lastRenderedPageBreak/>
              <w:t>Chronic disease</w:t>
            </w:r>
          </w:p>
        </w:tc>
        <w:tc>
          <w:tcPr>
            <w:tcW w:w="0" w:type="auto"/>
            <w:vAlign w:val="center"/>
            <w:hideMark/>
          </w:tcPr>
          <w:p w14:paraId="2790775B" w14:textId="77777777" w:rsidR="00520C9A" w:rsidRPr="00520C9A" w:rsidRDefault="00520C9A" w:rsidP="00520C9A">
            <w:r w:rsidRPr="00520C9A">
              <w:t>A disease that lasts a long time and usually doesn’t go away completely, like diabetes or heart disease.</w:t>
            </w:r>
          </w:p>
        </w:tc>
      </w:tr>
      <w:tr w:rsidR="00520C9A" w:rsidRPr="00520C9A" w14:paraId="565F5755" w14:textId="77777777" w:rsidTr="00520C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D80BBA" w14:textId="77777777" w:rsidR="00520C9A" w:rsidRPr="00520C9A" w:rsidRDefault="00520C9A" w:rsidP="00520C9A">
            <w:r w:rsidRPr="00520C9A">
              <w:t>Dementia</w:t>
            </w:r>
          </w:p>
        </w:tc>
        <w:tc>
          <w:tcPr>
            <w:tcW w:w="0" w:type="auto"/>
            <w:vAlign w:val="center"/>
            <w:hideMark/>
          </w:tcPr>
          <w:p w14:paraId="1546C0CE" w14:textId="77777777" w:rsidR="00520C9A" w:rsidRPr="00520C9A" w:rsidRDefault="00520C9A" w:rsidP="00520C9A">
            <w:r w:rsidRPr="00520C9A">
              <w:t>A condition that affects memory and thinking, usually in older age. Alzheimer’s disease is one type of dementia.</w:t>
            </w:r>
          </w:p>
        </w:tc>
      </w:tr>
    </w:tbl>
    <w:p w14:paraId="1588A914" w14:textId="77777777" w:rsidR="00520C9A" w:rsidRPr="00520C9A" w:rsidRDefault="00520C9A" w:rsidP="00520C9A"/>
    <w:p w14:paraId="6229CD98" w14:textId="672F1D6C" w:rsidR="00520C9A" w:rsidRPr="00520C9A" w:rsidRDefault="00520C9A" w:rsidP="00520C9A">
      <w:pPr>
        <w:rPr>
          <w:b/>
          <w:bCs/>
        </w:rPr>
      </w:pPr>
      <w:r>
        <w:rPr>
          <w:b/>
          <w:bCs/>
        </w:rPr>
        <w:t>T</w:t>
      </w:r>
      <w:r w:rsidRPr="00520C9A">
        <w:rPr>
          <w:b/>
          <w:bCs/>
        </w:rPr>
        <w:t>he Brain and Behaviour</w:t>
      </w:r>
    </w:p>
    <w:p w14:paraId="279ACEE0" w14:textId="2F1F8917" w:rsidR="00520C9A" w:rsidRPr="00520C9A" w:rsidRDefault="00A102CC" w:rsidP="00520C9A">
      <w:pPr>
        <w:numPr>
          <w:ilvl w:val="0"/>
          <w:numId w:val="5"/>
        </w:numPr>
      </w:pPr>
      <w:r>
        <w:t>Explain</w:t>
      </w:r>
      <w:r w:rsidR="00520C9A" w:rsidRPr="00520C9A">
        <w:t xml:space="preserve"> the purpose of the Dunedin</w:t>
      </w:r>
      <w:r w:rsidR="00520C9A">
        <w:t xml:space="preserve"> </w:t>
      </w:r>
      <w:r w:rsidR="00520C9A" w:rsidRPr="00520C9A">
        <w:t>PACNI tool</w:t>
      </w:r>
      <w:r>
        <w:t>.</w:t>
      </w:r>
    </w:p>
    <w:p w14:paraId="78FF31A0" w14:textId="2E16BEA9" w:rsidR="00520C9A" w:rsidRPr="00520C9A" w:rsidRDefault="00A102CC" w:rsidP="00520C9A">
      <w:pPr>
        <w:numPr>
          <w:ilvl w:val="0"/>
          <w:numId w:val="5"/>
        </w:numPr>
      </w:pPr>
      <w:r>
        <w:t>Describe</w:t>
      </w:r>
      <w:r w:rsidR="00520C9A" w:rsidRPr="00520C9A">
        <w:t xml:space="preserve"> an MRI scan</w:t>
      </w:r>
      <w:r>
        <w:t xml:space="preserve"> and explain its use i</w:t>
      </w:r>
      <w:r w:rsidR="00520C9A" w:rsidRPr="00520C9A">
        <w:t>n this study</w:t>
      </w:r>
      <w:r>
        <w:t>.</w:t>
      </w:r>
    </w:p>
    <w:p w14:paraId="711FC78D" w14:textId="17631CFB" w:rsidR="00520C9A" w:rsidRPr="00520C9A" w:rsidRDefault="00A102CC" w:rsidP="00520C9A">
      <w:pPr>
        <w:numPr>
          <w:ilvl w:val="0"/>
          <w:numId w:val="5"/>
        </w:numPr>
      </w:pPr>
      <w:r>
        <w:t>Describe</w:t>
      </w:r>
      <w:r w:rsidR="00520C9A" w:rsidRPr="00520C9A">
        <w:t xml:space="preserve"> the Dunedin </w:t>
      </w:r>
      <w:r w:rsidR="00F508A3" w:rsidRPr="00520C9A">
        <w:t>Study and</w:t>
      </w:r>
      <w:r w:rsidR="00520C9A" w:rsidRPr="00520C9A">
        <w:t xml:space="preserve"> </w:t>
      </w:r>
      <w:r>
        <w:t>explain that it is a</w:t>
      </w:r>
      <w:r w:rsidR="00520C9A" w:rsidRPr="00520C9A">
        <w:t> </w:t>
      </w:r>
      <w:r w:rsidR="00520C9A" w:rsidRPr="00520C9A">
        <w:rPr>
          <w:i/>
          <w:iCs/>
        </w:rPr>
        <w:t>longitudinal study</w:t>
      </w:r>
      <w:r>
        <w:t>.</w:t>
      </w:r>
    </w:p>
    <w:p w14:paraId="6B3752F2" w14:textId="735EF4E4" w:rsidR="00520C9A" w:rsidRPr="00520C9A" w:rsidRDefault="00A102CC" w:rsidP="00520C9A">
      <w:pPr>
        <w:numPr>
          <w:ilvl w:val="0"/>
          <w:numId w:val="5"/>
        </w:numPr>
      </w:pPr>
      <w:r>
        <w:t>Describe the</w:t>
      </w:r>
      <w:r w:rsidR="00520C9A" w:rsidRPr="00520C9A">
        <w:t xml:space="preserve"> kinds of data the researchers collect</w:t>
      </w:r>
      <w:r>
        <w:t>ed</w:t>
      </w:r>
      <w:r w:rsidR="00520C9A" w:rsidRPr="00520C9A">
        <w:t xml:space="preserve"> over the 50-year period</w:t>
      </w:r>
      <w:r>
        <w:t xml:space="preserve"> of the longitudinal study.</w:t>
      </w:r>
    </w:p>
    <w:p w14:paraId="44760F51" w14:textId="215D9015" w:rsidR="00520C9A" w:rsidRPr="00520C9A" w:rsidRDefault="00520C9A" w:rsidP="00520C9A">
      <w:pPr>
        <w:numPr>
          <w:ilvl w:val="0"/>
          <w:numId w:val="5"/>
        </w:numPr>
      </w:pPr>
      <w:r w:rsidRPr="00520C9A">
        <w:t xml:space="preserve">According to the study, </w:t>
      </w:r>
      <w:r w:rsidR="00A102CC">
        <w:t>describe</w:t>
      </w:r>
      <w:r w:rsidRPr="00520C9A">
        <w:t xml:space="preserve"> some signs that a person may be ageing more quickly</w:t>
      </w:r>
      <w:r w:rsidR="00A102CC">
        <w:t>.</w:t>
      </w:r>
    </w:p>
    <w:p w14:paraId="7B5A9230" w14:textId="77777777" w:rsidR="00520C9A" w:rsidRDefault="00520C9A" w:rsidP="00520C9A"/>
    <w:p w14:paraId="41BD468D" w14:textId="5B3E2D3E" w:rsidR="00520C9A" w:rsidRPr="00520C9A" w:rsidRDefault="00520C9A" w:rsidP="00520C9A">
      <w:pPr>
        <w:rPr>
          <w:b/>
          <w:bCs/>
        </w:rPr>
      </w:pPr>
      <w:r w:rsidRPr="00520C9A">
        <w:rPr>
          <w:b/>
          <w:bCs/>
        </w:rPr>
        <w:t>Applying the Biological Approach</w:t>
      </w:r>
    </w:p>
    <w:p w14:paraId="15485F53" w14:textId="1C017D62" w:rsidR="00520C9A" w:rsidRPr="00520C9A" w:rsidRDefault="00F508A3" w:rsidP="00520C9A">
      <w:pPr>
        <w:numPr>
          <w:ilvl w:val="0"/>
          <w:numId w:val="6"/>
        </w:numPr>
      </w:pPr>
      <w:r>
        <w:t>Describe the focus of the</w:t>
      </w:r>
      <w:r w:rsidR="00520C9A" w:rsidRPr="00520C9A">
        <w:t> biological approach in psychology</w:t>
      </w:r>
      <w:r>
        <w:t>.</w:t>
      </w:r>
    </w:p>
    <w:p w14:paraId="3695FBD2" w14:textId="745BFFAB" w:rsidR="00520C9A" w:rsidRDefault="00F508A3" w:rsidP="00520C9A">
      <w:pPr>
        <w:numPr>
          <w:ilvl w:val="0"/>
          <w:numId w:val="6"/>
        </w:numPr>
      </w:pPr>
      <w:r>
        <w:t>Describe the</w:t>
      </w:r>
      <w:r w:rsidR="00520C9A" w:rsidRPr="00520C9A">
        <w:t xml:space="preserve"> role </w:t>
      </w:r>
      <w:r>
        <w:t>of</w:t>
      </w:r>
      <w:r w:rsidR="00520C9A" w:rsidRPr="00520C9A">
        <w:t xml:space="preserve"> the hippocampus in understanding the participants</w:t>
      </w:r>
      <w:r>
        <w:t>’</w:t>
      </w:r>
      <w:r w:rsidR="00520C9A" w:rsidRPr="00520C9A">
        <w:t xml:space="preserve"> cognitive decline</w:t>
      </w:r>
      <w:r>
        <w:t>.</w:t>
      </w:r>
    </w:p>
    <w:p w14:paraId="4CFBC809" w14:textId="7B519C8F" w:rsidR="00833311" w:rsidRPr="00520C9A" w:rsidRDefault="00833311" w:rsidP="00833311">
      <w:pPr>
        <w:numPr>
          <w:ilvl w:val="0"/>
          <w:numId w:val="6"/>
        </w:numPr>
      </w:pPr>
      <w:r>
        <w:t>To what extent</w:t>
      </w:r>
      <w:r w:rsidRPr="00520C9A">
        <w:t xml:space="preserve"> does this study support the biological approach to explaining behaviour?</w:t>
      </w:r>
    </w:p>
    <w:p w14:paraId="0AB1B96B" w14:textId="77777777" w:rsidR="00520C9A" w:rsidRPr="00F508A3" w:rsidRDefault="00520C9A" w:rsidP="00520C9A"/>
    <w:p w14:paraId="68464DB8" w14:textId="0DAEEC73" w:rsidR="00520C9A" w:rsidRPr="00520C9A" w:rsidRDefault="00520C9A" w:rsidP="00520C9A">
      <w:pPr>
        <w:rPr>
          <w:b/>
          <w:bCs/>
        </w:rPr>
      </w:pPr>
      <w:r w:rsidRPr="00520C9A">
        <w:rPr>
          <w:b/>
          <w:bCs/>
        </w:rPr>
        <w:t>The Use of Scanning Technology</w:t>
      </w:r>
    </w:p>
    <w:p w14:paraId="6C2085D3" w14:textId="7453AE79" w:rsidR="00520C9A" w:rsidRPr="00520C9A" w:rsidRDefault="00833311" w:rsidP="00520C9A">
      <w:pPr>
        <w:numPr>
          <w:ilvl w:val="0"/>
          <w:numId w:val="7"/>
        </w:numPr>
      </w:pPr>
      <w:r>
        <w:t>Explain the value of</w:t>
      </w:r>
      <w:r w:rsidR="00520C9A" w:rsidRPr="00520C9A">
        <w:t xml:space="preserve"> MRI scans in psychological research</w:t>
      </w:r>
      <w:r>
        <w:t>.</w:t>
      </w:r>
    </w:p>
    <w:p w14:paraId="36BAE4C4" w14:textId="259734A8" w:rsidR="00520C9A" w:rsidRPr="00520C9A" w:rsidRDefault="00833311" w:rsidP="00520C9A">
      <w:pPr>
        <w:numPr>
          <w:ilvl w:val="0"/>
          <w:numId w:val="7"/>
        </w:numPr>
      </w:pPr>
      <w:r>
        <w:t>Explain that</w:t>
      </w:r>
      <w:r w:rsidR="00520C9A" w:rsidRPr="00520C9A">
        <w:t xml:space="preserve"> MRI scans help</w:t>
      </w:r>
      <w:r>
        <w:t>ed</w:t>
      </w:r>
      <w:r w:rsidR="00520C9A" w:rsidRPr="00520C9A">
        <w:t xml:space="preserve"> scientists make predictions about the future health of participants</w:t>
      </w:r>
      <w:r>
        <w:t>.</w:t>
      </w:r>
    </w:p>
    <w:p w14:paraId="3AE70972" w14:textId="115C7887" w:rsidR="00520C9A" w:rsidRPr="00520C9A" w:rsidRDefault="00833311" w:rsidP="00520C9A">
      <w:pPr>
        <w:numPr>
          <w:ilvl w:val="0"/>
          <w:numId w:val="7"/>
        </w:numPr>
      </w:pPr>
      <w:r>
        <w:t>Describe</w:t>
      </w:r>
      <w:r w:rsidR="00520C9A" w:rsidRPr="00520C9A">
        <w:t xml:space="preserve"> one strength and one limitation of using MRI scans in this kind of study</w:t>
      </w:r>
      <w:r>
        <w:t>.</w:t>
      </w:r>
    </w:p>
    <w:p w14:paraId="2EEBDAE3" w14:textId="77777777" w:rsidR="00520C9A" w:rsidRDefault="00520C9A" w:rsidP="00520C9A"/>
    <w:p w14:paraId="6EE00EC2" w14:textId="38C66A61" w:rsidR="00520C9A" w:rsidRPr="00520C9A" w:rsidRDefault="00520C9A" w:rsidP="00520C9A">
      <w:pPr>
        <w:rPr>
          <w:b/>
          <w:bCs/>
        </w:rPr>
      </w:pPr>
      <w:r w:rsidRPr="00520C9A">
        <w:rPr>
          <w:b/>
          <w:bCs/>
        </w:rPr>
        <w:t>Longitudinal Studies</w:t>
      </w:r>
    </w:p>
    <w:p w14:paraId="58F7753A" w14:textId="77777777" w:rsidR="00833311" w:rsidRDefault="00833311" w:rsidP="00520C9A">
      <w:pPr>
        <w:numPr>
          <w:ilvl w:val="0"/>
          <w:numId w:val="8"/>
        </w:numPr>
      </w:pPr>
      <w:r>
        <w:t xml:space="preserve">Compare and contrast a correlational study and an experimental study. </w:t>
      </w:r>
    </w:p>
    <w:p w14:paraId="282490AE" w14:textId="6492FA57" w:rsidR="00520C9A" w:rsidRPr="00520C9A" w:rsidRDefault="00833311" w:rsidP="00520C9A">
      <w:pPr>
        <w:numPr>
          <w:ilvl w:val="0"/>
          <w:numId w:val="8"/>
        </w:numPr>
      </w:pPr>
      <w:r>
        <w:t>Describe</w:t>
      </w:r>
      <w:r w:rsidR="00520C9A" w:rsidRPr="00520C9A">
        <w:t xml:space="preserve"> one challenge researchers might face when running a 50-year </w:t>
      </w:r>
      <w:r>
        <w:t xml:space="preserve">longitudinal </w:t>
      </w:r>
      <w:r w:rsidR="00520C9A" w:rsidRPr="00520C9A">
        <w:t>study</w:t>
      </w:r>
      <w:r>
        <w:t>.</w:t>
      </w:r>
    </w:p>
    <w:p w14:paraId="51A06A0B" w14:textId="77777777" w:rsidR="00520C9A" w:rsidRDefault="00520C9A" w:rsidP="00520C9A"/>
    <w:p w14:paraId="317A3800" w14:textId="2FBBC5CF" w:rsidR="00520C9A" w:rsidRPr="00520C9A" w:rsidRDefault="00520C9A" w:rsidP="00520C9A">
      <w:pPr>
        <w:rPr>
          <w:b/>
          <w:bCs/>
        </w:rPr>
      </w:pPr>
      <w:r w:rsidRPr="00520C9A">
        <w:rPr>
          <w:b/>
          <w:bCs/>
        </w:rPr>
        <w:t>Concepts: Measurement and Responsibility</w:t>
      </w:r>
    </w:p>
    <w:p w14:paraId="38C32A0C" w14:textId="5D36AE9A" w:rsidR="00520C9A" w:rsidRPr="00520C9A" w:rsidRDefault="00520C9A" w:rsidP="00520C9A">
      <w:pPr>
        <w:rPr>
          <w:b/>
          <w:bCs/>
        </w:rPr>
      </w:pPr>
      <w:r w:rsidRPr="00520C9A">
        <w:rPr>
          <w:b/>
          <w:bCs/>
        </w:rPr>
        <w:t>Measurement</w:t>
      </w:r>
    </w:p>
    <w:p w14:paraId="3230E43A" w14:textId="04117920" w:rsidR="00520C9A" w:rsidRPr="00520C9A" w:rsidRDefault="00833311" w:rsidP="00520C9A">
      <w:pPr>
        <w:numPr>
          <w:ilvl w:val="0"/>
          <w:numId w:val="9"/>
        </w:numPr>
      </w:pPr>
      <w:r>
        <w:t>Describe the way</w:t>
      </w:r>
      <w:r w:rsidR="00520C9A" w:rsidRPr="00520C9A">
        <w:t xml:space="preserve"> researchers measure</w:t>
      </w:r>
      <w:r>
        <w:t>d</w:t>
      </w:r>
      <w:r w:rsidR="00520C9A" w:rsidRPr="00520C9A">
        <w:t xml:space="preserve"> the rate of biological ageing in the participants</w:t>
      </w:r>
      <w:r>
        <w:t>.</w:t>
      </w:r>
    </w:p>
    <w:p w14:paraId="18B0650E" w14:textId="15DBFE13" w:rsidR="00520C9A" w:rsidRPr="00520C9A" w:rsidRDefault="00833311" w:rsidP="00520C9A">
      <w:pPr>
        <w:numPr>
          <w:ilvl w:val="0"/>
          <w:numId w:val="9"/>
        </w:numPr>
      </w:pPr>
      <w:r>
        <w:t>Describe the</w:t>
      </w:r>
      <w:r w:rsidR="00520C9A" w:rsidRPr="00520C9A">
        <w:t xml:space="preserve"> data </w:t>
      </w:r>
      <w:r>
        <w:t xml:space="preserve">that </w:t>
      </w:r>
      <w:r w:rsidR="00520C9A" w:rsidRPr="00520C9A">
        <w:t>made the Dunedin</w:t>
      </w:r>
      <w:r>
        <w:t xml:space="preserve"> </w:t>
      </w:r>
      <w:r w:rsidR="00520C9A" w:rsidRPr="00520C9A">
        <w:t>PACNI a reliable quantitative measure</w:t>
      </w:r>
      <w:r>
        <w:t>.</w:t>
      </w:r>
    </w:p>
    <w:p w14:paraId="422197B6" w14:textId="3DA4DB94" w:rsidR="00520C9A" w:rsidRPr="00520C9A" w:rsidRDefault="00833311" w:rsidP="00520C9A">
      <w:pPr>
        <w:numPr>
          <w:ilvl w:val="0"/>
          <w:numId w:val="9"/>
        </w:numPr>
      </w:pPr>
      <w:r>
        <w:t>Explain the</w:t>
      </w:r>
      <w:r w:rsidR="00520C9A" w:rsidRPr="00520C9A">
        <w:t xml:space="preserve"> importan</w:t>
      </w:r>
      <w:r>
        <w:t xml:space="preserve">ce of reliability and validity in </w:t>
      </w:r>
      <w:r w:rsidR="00520C9A" w:rsidRPr="00520C9A">
        <w:t>psychological measurements (like PACNI)</w:t>
      </w:r>
      <w:r>
        <w:t>.</w:t>
      </w:r>
    </w:p>
    <w:p w14:paraId="1DC601DA" w14:textId="75F9581C" w:rsidR="00520C9A" w:rsidRPr="00520C9A" w:rsidRDefault="00520C9A" w:rsidP="00520C9A">
      <w:pPr>
        <w:rPr>
          <w:b/>
          <w:bCs/>
        </w:rPr>
      </w:pPr>
      <w:r w:rsidRPr="00520C9A">
        <w:rPr>
          <w:b/>
          <w:bCs/>
        </w:rPr>
        <w:t>Responsibility</w:t>
      </w:r>
    </w:p>
    <w:p w14:paraId="5041CEC7" w14:textId="5FDD4347" w:rsidR="00520C9A" w:rsidRPr="00520C9A" w:rsidRDefault="00833311" w:rsidP="00520C9A">
      <w:pPr>
        <w:numPr>
          <w:ilvl w:val="0"/>
          <w:numId w:val="10"/>
        </w:numPr>
      </w:pPr>
      <w:r>
        <w:t xml:space="preserve">Describe two benefits to society of </w:t>
      </w:r>
      <w:r w:rsidR="00520C9A" w:rsidRPr="00520C9A">
        <w:t>the results of this research</w:t>
      </w:r>
      <w:r>
        <w:t>.</w:t>
      </w:r>
    </w:p>
    <w:p w14:paraId="07A6862F" w14:textId="442CB008" w:rsidR="00520C9A" w:rsidRPr="00520C9A" w:rsidRDefault="00833311" w:rsidP="00520C9A">
      <w:pPr>
        <w:numPr>
          <w:ilvl w:val="0"/>
          <w:numId w:val="10"/>
        </w:numPr>
      </w:pPr>
      <w:proofErr w:type="spellStart"/>
      <w:r>
        <w:t>To</w:t>
      </w:r>
      <w:proofErr w:type="spellEnd"/>
      <w:r>
        <w:t xml:space="preserve"> what extent is it</w:t>
      </w:r>
      <w:r w:rsidR="00520C9A" w:rsidRPr="00520C9A">
        <w:t xml:space="preserve"> important to recognize the contribution of the Dunedin Study participants </w:t>
      </w:r>
      <w:r>
        <w:t>to this research?</w:t>
      </w:r>
    </w:p>
    <w:p w14:paraId="5855350E" w14:textId="7BC61513" w:rsidR="00520C9A" w:rsidRDefault="00833311" w:rsidP="00520C9A">
      <w:pPr>
        <w:numPr>
          <w:ilvl w:val="0"/>
          <w:numId w:val="10"/>
        </w:numPr>
      </w:pPr>
      <w:r>
        <w:t>To what extent d</w:t>
      </w:r>
      <w:r w:rsidR="00520C9A" w:rsidRPr="00520C9A">
        <w:t>oes this study show that psychologists have a responsibility to improve well-being?</w:t>
      </w:r>
    </w:p>
    <w:p w14:paraId="48CDA862" w14:textId="792919F7" w:rsidR="00520C9A" w:rsidRPr="00520C9A" w:rsidRDefault="00520C9A" w:rsidP="00520C9A">
      <w:pPr>
        <w:numPr>
          <w:ilvl w:val="0"/>
          <w:numId w:val="10"/>
        </w:numPr>
      </w:pPr>
      <w:r w:rsidRPr="00520C9A">
        <w:t xml:space="preserve">This study shows that we can predict ageing and future disease by using brain scans and biological data. </w:t>
      </w:r>
      <w:r w:rsidR="00833311">
        <w:t>Discuss whether</w:t>
      </w:r>
      <w:r w:rsidRPr="00520C9A">
        <w:t xml:space="preserve"> governments </w:t>
      </w:r>
      <w:r w:rsidR="00833311">
        <w:t xml:space="preserve">should </w:t>
      </w:r>
      <w:r w:rsidRPr="00520C9A">
        <w:t>offer mid-life brain scans to help people plan for their future health</w:t>
      </w:r>
      <w:r w:rsidR="00833311">
        <w:t>.</w:t>
      </w:r>
    </w:p>
    <w:p w14:paraId="59F4E30D" w14:textId="77777777" w:rsidR="00304F3A" w:rsidRPr="00CB54CD" w:rsidRDefault="00304F3A" w:rsidP="00CB54CD"/>
    <w:p w14:paraId="7A6E21CA" w14:textId="77777777" w:rsidR="00E45765" w:rsidRDefault="00E45765"/>
    <w:sectPr w:rsidR="00E45765" w:rsidSect="00520C9A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3E9A5" w14:textId="77777777" w:rsidR="00040765" w:rsidRDefault="00040765" w:rsidP="00986AC7">
      <w:pPr>
        <w:spacing w:after="0" w:line="240" w:lineRule="auto"/>
      </w:pPr>
      <w:r>
        <w:separator/>
      </w:r>
    </w:p>
  </w:endnote>
  <w:endnote w:type="continuationSeparator" w:id="0">
    <w:p w14:paraId="1045FEFC" w14:textId="77777777" w:rsidR="00040765" w:rsidRDefault="00040765" w:rsidP="00986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D2184" w14:textId="77777777" w:rsidR="00040765" w:rsidRDefault="00040765" w:rsidP="00986AC7">
      <w:pPr>
        <w:spacing w:after="0" w:line="240" w:lineRule="auto"/>
      </w:pPr>
      <w:r>
        <w:separator/>
      </w:r>
    </w:p>
  </w:footnote>
  <w:footnote w:type="continuationSeparator" w:id="0">
    <w:p w14:paraId="7C4B1038" w14:textId="77777777" w:rsidR="00040765" w:rsidRDefault="00040765" w:rsidP="00986A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D41D3"/>
    <w:multiLevelType w:val="multilevel"/>
    <w:tmpl w:val="0C56A8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135B1E"/>
    <w:multiLevelType w:val="multilevel"/>
    <w:tmpl w:val="D4F8D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04297C"/>
    <w:multiLevelType w:val="multilevel"/>
    <w:tmpl w:val="67FEE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767E1C"/>
    <w:multiLevelType w:val="multilevel"/>
    <w:tmpl w:val="BE80A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0E0B7A"/>
    <w:multiLevelType w:val="multilevel"/>
    <w:tmpl w:val="15E8C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D0573B"/>
    <w:multiLevelType w:val="multilevel"/>
    <w:tmpl w:val="9532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2E08AF"/>
    <w:multiLevelType w:val="multilevel"/>
    <w:tmpl w:val="907EC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D51497"/>
    <w:multiLevelType w:val="multilevel"/>
    <w:tmpl w:val="4F20F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0E1E91"/>
    <w:multiLevelType w:val="multilevel"/>
    <w:tmpl w:val="C6E03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FA63E6"/>
    <w:multiLevelType w:val="multilevel"/>
    <w:tmpl w:val="680CF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3941856">
    <w:abstractNumId w:val="1"/>
  </w:num>
  <w:num w:numId="2" w16cid:durableId="115419122">
    <w:abstractNumId w:val="3"/>
  </w:num>
  <w:num w:numId="3" w16cid:durableId="1972861889">
    <w:abstractNumId w:val="4"/>
  </w:num>
  <w:num w:numId="4" w16cid:durableId="1731616635">
    <w:abstractNumId w:val="7"/>
  </w:num>
  <w:num w:numId="5" w16cid:durableId="604193644">
    <w:abstractNumId w:val="5"/>
  </w:num>
  <w:num w:numId="6" w16cid:durableId="1606033620">
    <w:abstractNumId w:val="6"/>
  </w:num>
  <w:num w:numId="7" w16cid:durableId="405224464">
    <w:abstractNumId w:val="2"/>
  </w:num>
  <w:num w:numId="8" w16cid:durableId="1266570958">
    <w:abstractNumId w:val="8"/>
  </w:num>
  <w:num w:numId="9" w16cid:durableId="637613155">
    <w:abstractNumId w:val="9"/>
  </w:num>
  <w:num w:numId="10" w16cid:durableId="1341852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4CD"/>
    <w:rsid w:val="00040765"/>
    <w:rsid w:val="0007532D"/>
    <w:rsid w:val="002E72FE"/>
    <w:rsid w:val="00304F3A"/>
    <w:rsid w:val="004928E5"/>
    <w:rsid w:val="00520C9A"/>
    <w:rsid w:val="00833311"/>
    <w:rsid w:val="00954663"/>
    <w:rsid w:val="009846A4"/>
    <w:rsid w:val="00986AC7"/>
    <w:rsid w:val="00A102CC"/>
    <w:rsid w:val="00BD2FA8"/>
    <w:rsid w:val="00CB54CD"/>
    <w:rsid w:val="00E45765"/>
    <w:rsid w:val="00F5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7446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5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5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54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5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54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54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54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54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54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4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54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54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54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54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54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54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54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54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54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5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54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5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54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54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54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54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54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54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54C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04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6A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AC7"/>
  </w:style>
  <w:style w:type="paragraph" w:styleId="Footer">
    <w:name w:val="footer"/>
    <w:basedOn w:val="Normal"/>
    <w:link w:val="FooterChar"/>
    <w:uiPriority w:val="99"/>
    <w:unhideWhenUsed/>
    <w:rsid w:val="00986A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3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936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893</Words>
  <Characters>4799</Characters>
  <Application>Microsoft Office Word</Application>
  <DocSecurity>0</DocSecurity>
  <Lines>129</Lines>
  <Paragraphs>31</Paragraphs>
  <ScaleCrop>false</ScaleCrop>
  <Company/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2025-07-03T17:20:00Z</dcterms:created>
  <dcterms:modified xsi:type="dcterms:W3CDTF">2025-07-03T17:20:00Z</dcterms:modified>
</cp:coreProperties>
</file>