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7B2D7D" w14:textId="6DDF1A2D" w:rsidR="006F2166" w:rsidRPr="006F2166" w:rsidRDefault="006F2166" w:rsidP="006F2166">
      <w:pPr>
        <w:rPr>
          <w:rFonts w:ascii="Palatino Linotype" w:hAnsi="Palatino Linotype"/>
          <w:noProof/>
          <w:sz w:val="28"/>
          <w:szCs w:val="28"/>
        </w:rPr>
      </w:pPr>
      <w:r w:rsidRPr="006F2166">
        <w:rPr>
          <w:rFonts w:ascii="Palatino Linotype" w:hAnsi="Palatino Linotype"/>
          <w:noProof/>
          <w:sz w:val="28"/>
          <w:szCs w:val="28"/>
        </w:rPr>
        <w:t>Worksheet: Observation as a Research Method in Psychology</w:t>
      </w:r>
    </w:p>
    <w:p w14:paraId="1A8CC68A" w14:textId="4CC0E2CF" w:rsidR="006F2166" w:rsidRPr="006F2166" w:rsidRDefault="006F2166" w:rsidP="006F2166">
      <w:pPr>
        <w:rPr>
          <w:rFonts w:ascii="Palatino Linotype" w:hAnsi="Palatino Linotype"/>
          <w:b/>
          <w:bCs/>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1C72B81" wp14:editId="13F389BC">
            <wp:simplePos x="0" y="0"/>
            <wp:positionH relativeFrom="margin">
              <wp:posOffset>1265884</wp:posOffset>
            </wp:positionH>
            <wp:positionV relativeFrom="paragraph">
              <wp:posOffset>5079</wp:posOffset>
            </wp:positionV>
            <wp:extent cx="4462414" cy="2974489"/>
            <wp:effectExtent l="0" t="0" r="0" b="0"/>
            <wp:wrapSquare wrapText="bothSides"/>
            <wp:docPr id="1225642997" name="Picture 1" descr="A group of medical professionals posing for a phot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5642997" name="Picture 1" descr="A group of medical professionals posing for a photo&#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462414" cy="2974489"/>
                    </a:xfrm>
                    <a:prstGeom prst="rect">
                      <a:avLst/>
                    </a:prstGeom>
                  </pic:spPr>
                </pic:pic>
              </a:graphicData>
            </a:graphic>
            <wp14:sizeRelH relativeFrom="margin">
              <wp14:pctWidth>0</wp14:pctWidth>
            </wp14:sizeRelH>
            <wp14:sizeRelV relativeFrom="margin">
              <wp14:pctHeight>0</wp14:pctHeight>
            </wp14:sizeRelV>
          </wp:anchor>
        </w:drawing>
      </w:r>
      <w:r w:rsidRPr="006F2166">
        <w:rPr>
          <w:rFonts w:ascii="Palatino Linotype" w:hAnsi="Palatino Linotype"/>
          <w:b/>
          <w:bCs/>
          <w:noProof/>
          <w:sz w:val="20"/>
          <w:szCs w:val="20"/>
        </w:rPr>
        <w:t>Lecture: A Research Psychologist Discusses an Observation Study</w:t>
      </w:r>
    </w:p>
    <w:p w14:paraId="25A96377" w14:textId="7676F5CE" w:rsidR="006F2166" w:rsidRPr="006F2166" w:rsidRDefault="006F2166" w:rsidP="006F2166">
      <w:pPr>
        <w:rPr>
          <w:rFonts w:ascii="Palatino Linotype" w:hAnsi="Palatino Linotype"/>
          <w:noProof/>
          <w:sz w:val="20"/>
          <w:szCs w:val="20"/>
        </w:rPr>
      </w:pPr>
      <w:r w:rsidRPr="006F2166">
        <w:rPr>
          <w:rFonts w:ascii="Palatino Linotype" w:hAnsi="Palatino Linotype"/>
          <w:b/>
          <w:bCs/>
          <w:noProof/>
          <w:sz w:val="20"/>
          <w:szCs w:val="20"/>
        </w:rPr>
        <w:t>Dr. Morgan:</w:t>
      </w:r>
      <w:r w:rsidRPr="006F2166">
        <w:rPr>
          <w:rFonts w:ascii="Palatino Linotype" w:hAnsi="Palatino Linotype"/>
          <w:noProof/>
          <w:sz w:val="20"/>
          <w:szCs w:val="20"/>
        </w:rPr>
        <w:t xml:space="preserve"> Good afternoon, everyone. Today, I’ll be sharing our plans for a new observation-based study in a high-stress workplace: a hospital emergency room. This study is part of our ongoing research into how stress affects communication and teamwork in high-pressure environments. Let me walk you through the key details.</w:t>
      </w:r>
    </w:p>
    <w:p w14:paraId="6E59A312" w14:textId="77777777" w:rsidR="006F2166" w:rsidRPr="006F2166" w:rsidRDefault="006F2166" w:rsidP="006F2166">
      <w:pPr>
        <w:rPr>
          <w:rFonts w:ascii="Palatino Linotype" w:hAnsi="Palatino Linotype"/>
          <w:noProof/>
          <w:sz w:val="20"/>
          <w:szCs w:val="20"/>
        </w:rPr>
      </w:pPr>
      <w:r w:rsidRPr="006F2166">
        <w:rPr>
          <w:rFonts w:ascii="Palatino Linotype" w:hAnsi="Palatino Linotype"/>
          <w:noProof/>
          <w:sz w:val="20"/>
          <w:szCs w:val="20"/>
        </w:rPr>
        <w:t>The primary aim of the study is to understand how stress impacts decision-making and collaboration among healthcare professionals. Emergency rooms are ideal settings for this research because they naturally involve time-sensitive decisions, complex teamwork, and high stakes.</w:t>
      </w:r>
    </w:p>
    <w:p w14:paraId="7FD1D761" w14:textId="77777777" w:rsidR="006F2166" w:rsidRPr="006F2166" w:rsidRDefault="006F2166" w:rsidP="006F2166">
      <w:pPr>
        <w:rPr>
          <w:rFonts w:ascii="Palatino Linotype" w:hAnsi="Palatino Linotype"/>
          <w:noProof/>
          <w:sz w:val="20"/>
          <w:szCs w:val="20"/>
        </w:rPr>
      </w:pPr>
      <w:r w:rsidRPr="006F2166">
        <w:rPr>
          <w:rFonts w:ascii="Palatino Linotype" w:hAnsi="Palatino Linotype"/>
          <w:noProof/>
          <w:sz w:val="20"/>
          <w:szCs w:val="20"/>
        </w:rPr>
        <w:t>We’ve chosen observation as our primary research method because it allows us to gather real-world data on behaviors as they happen, without relying on participants’ recollections or self-reports, which can sometimes be biased. Observing interactions in their natural environment gives us a clearer and more accurate picture of how stress influences behavior.</w:t>
      </w:r>
    </w:p>
    <w:p w14:paraId="3040AF88" w14:textId="77777777" w:rsidR="006F2166" w:rsidRPr="006F2166" w:rsidRDefault="006F2166" w:rsidP="006F2166">
      <w:pPr>
        <w:rPr>
          <w:rFonts w:ascii="Palatino Linotype" w:hAnsi="Palatino Linotype"/>
          <w:noProof/>
          <w:sz w:val="20"/>
          <w:szCs w:val="20"/>
        </w:rPr>
      </w:pPr>
      <w:r w:rsidRPr="006F2166">
        <w:rPr>
          <w:rFonts w:ascii="Palatino Linotype" w:hAnsi="Palatino Linotype"/>
          <w:noProof/>
          <w:sz w:val="20"/>
          <w:szCs w:val="20"/>
        </w:rPr>
        <w:t>One key decision we’ve made is to conduct the observation overtly rather than covertly. This means the healthcare staff will know they are being observed. We made this choice because ethical considerations are critical in psychological research. In a setting like an ER, covert observation could compromise trust and potentially cause distress. With overt observation, we ensure informed consent, transparency, and the ability to debrief participants afterward.</w:t>
      </w:r>
    </w:p>
    <w:p w14:paraId="3C9AC1A8" w14:textId="77777777" w:rsidR="006F2166" w:rsidRPr="006F2166" w:rsidRDefault="006F2166" w:rsidP="006F2166">
      <w:pPr>
        <w:rPr>
          <w:rFonts w:ascii="Palatino Linotype" w:hAnsi="Palatino Linotype"/>
          <w:noProof/>
          <w:sz w:val="20"/>
          <w:szCs w:val="20"/>
        </w:rPr>
      </w:pPr>
      <w:r w:rsidRPr="006F2166">
        <w:rPr>
          <w:rFonts w:ascii="Palatino Linotype" w:hAnsi="Palatino Linotype"/>
          <w:noProof/>
          <w:sz w:val="20"/>
          <w:szCs w:val="20"/>
        </w:rPr>
        <w:t>During the study, we’ll focus on specific behaviors, such as how information is shared during handoffs, how team members support one another under pressure, and how leaders delegate tasks in critical moments. These behaviors are key to understanding the role of stress in teamwork and decision-making.</w:t>
      </w:r>
    </w:p>
    <w:p w14:paraId="18042E4A" w14:textId="77777777" w:rsidR="006F2166" w:rsidRPr="006F2166" w:rsidRDefault="006F2166" w:rsidP="006F2166">
      <w:pPr>
        <w:rPr>
          <w:rFonts w:ascii="Palatino Linotype" w:hAnsi="Palatino Linotype"/>
          <w:noProof/>
          <w:sz w:val="20"/>
          <w:szCs w:val="20"/>
        </w:rPr>
      </w:pPr>
      <w:r w:rsidRPr="006F2166">
        <w:rPr>
          <w:rFonts w:ascii="Palatino Linotype" w:hAnsi="Palatino Linotype"/>
          <w:noProof/>
          <w:sz w:val="20"/>
          <w:szCs w:val="20"/>
        </w:rPr>
        <w:t>Our observers will use a structured checklist to record these behaviors systematically. This approach ensures consistency and allows us to analyze patterns across different shifts and teams. Observers will also take notes on contextual factors, such as the severity of cases and the time of day, which may influence stress levels.</w:t>
      </w:r>
    </w:p>
    <w:p w14:paraId="44B56EC9" w14:textId="7D68787E" w:rsidR="006F2166" w:rsidRPr="006F2166" w:rsidRDefault="006F2166" w:rsidP="006F2166">
      <w:pPr>
        <w:rPr>
          <w:rFonts w:ascii="Palatino Linotype" w:hAnsi="Palatino Linotype"/>
          <w:noProof/>
          <w:sz w:val="20"/>
          <w:szCs w:val="20"/>
        </w:rPr>
      </w:pPr>
      <w:r w:rsidRPr="006F2166">
        <w:rPr>
          <w:rFonts w:ascii="Palatino Linotype" w:hAnsi="Palatino Linotype"/>
          <w:noProof/>
          <w:sz w:val="20"/>
          <w:szCs w:val="20"/>
        </w:rPr>
        <w:t>Finally, I want to emphasize that we’ll prioritize participants’ well-being throughout the study. All data will be anonymized, and we’ll share our findings with the hospital to help improve workplace practices. By conducting this study ethically and systematically, we hope to contribute valuable insights into managing stress in high-pressure environments.</w:t>
      </w:r>
    </w:p>
    <w:p w14:paraId="73A14272"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lastRenderedPageBreak/>
        <w:t>What is the primary aim of the observation study in the ER?</w:t>
      </w:r>
    </w:p>
    <w:p w14:paraId="0C7F0E7F"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Why was the ER chosen as the setting for this study?</w:t>
      </w:r>
    </w:p>
    <w:p w14:paraId="015BD404"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What are some advantages of using observation as a research method?</w:t>
      </w:r>
    </w:p>
    <w:p w14:paraId="3AE14192"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Why might self-reports be less reliable than observation in this context?</w:t>
      </w:r>
    </w:p>
    <w:p w14:paraId="6E9D46A5"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What does it mean for an observation to be overt?</w:t>
      </w:r>
    </w:p>
    <w:p w14:paraId="22AC0D9F"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Why did the researchers choose overt observation over covert observation?</w:t>
      </w:r>
    </w:p>
    <w:p w14:paraId="3D9352F8"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How does overt observation align with ethical research practices?</w:t>
      </w:r>
    </w:p>
    <w:p w14:paraId="57E2D580"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What specific behaviors will the researchers observe in the ER?</w:t>
      </w:r>
    </w:p>
    <w:p w14:paraId="34256E6F"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Why are handoffs considered an important focus in the study?</w:t>
      </w:r>
    </w:p>
    <w:p w14:paraId="1B0A777C"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What is the purpose of using a structured checklist during observation?</w:t>
      </w:r>
    </w:p>
    <w:p w14:paraId="7B969DBF"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How will contextual factors be recorded during the study?</w:t>
      </w:r>
    </w:p>
    <w:p w14:paraId="5C2E9016"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Why is it important to analyze patterns across different shifts and teams?</w:t>
      </w:r>
    </w:p>
    <w:p w14:paraId="015A84D2"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How will participants’ anonymity be protected in the study?</w:t>
      </w:r>
    </w:p>
    <w:p w14:paraId="08A62430"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What steps will researchers take to ensure participants’ well-being?</w:t>
      </w:r>
    </w:p>
    <w:p w14:paraId="68C70C3E" w14:textId="77777777" w:rsidR="006F2166" w:rsidRPr="006F2166" w:rsidRDefault="006F2166" w:rsidP="006F2166">
      <w:pPr>
        <w:numPr>
          <w:ilvl w:val="0"/>
          <w:numId w:val="17"/>
        </w:numPr>
        <w:rPr>
          <w:rFonts w:ascii="Palatino Linotype" w:hAnsi="Palatino Linotype"/>
          <w:noProof/>
          <w:sz w:val="20"/>
          <w:szCs w:val="20"/>
        </w:rPr>
      </w:pPr>
      <w:r w:rsidRPr="006F2166">
        <w:rPr>
          <w:rFonts w:ascii="Palatino Linotype" w:hAnsi="Palatino Linotype"/>
          <w:noProof/>
          <w:sz w:val="20"/>
          <w:szCs w:val="20"/>
        </w:rPr>
        <w:t>How might the findings of this study benefit the hospital?</w:t>
      </w:r>
    </w:p>
    <w:p w14:paraId="6D18B280" w14:textId="77777777" w:rsidR="006F2166" w:rsidRPr="006F2166" w:rsidRDefault="006F2166" w:rsidP="006F2166">
      <w:pPr>
        <w:numPr>
          <w:ilvl w:val="0"/>
          <w:numId w:val="18"/>
        </w:numPr>
        <w:rPr>
          <w:rFonts w:ascii="Palatino Linotype" w:hAnsi="Palatino Linotype"/>
          <w:noProof/>
          <w:sz w:val="20"/>
          <w:szCs w:val="20"/>
        </w:rPr>
      </w:pPr>
      <w:r w:rsidRPr="006F2166">
        <w:rPr>
          <w:rFonts w:ascii="Palatino Linotype" w:hAnsi="Palatino Linotype"/>
          <w:noProof/>
          <w:sz w:val="20"/>
          <w:szCs w:val="20"/>
        </w:rPr>
        <w:t>What are the potential limitations of using observation as a research method in this study?</w:t>
      </w:r>
    </w:p>
    <w:p w14:paraId="6784CAC3" w14:textId="77777777" w:rsidR="006F2166" w:rsidRPr="006F2166" w:rsidRDefault="006F2166" w:rsidP="006F2166">
      <w:pPr>
        <w:numPr>
          <w:ilvl w:val="0"/>
          <w:numId w:val="18"/>
        </w:numPr>
        <w:rPr>
          <w:rFonts w:ascii="Palatino Linotype" w:hAnsi="Palatino Linotype"/>
          <w:noProof/>
          <w:sz w:val="20"/>
          <w:szCs w:val="20"/>
        </w:rPr>
      </w:pPr>
      <w:r w:rsidRPr="006F2166">
        <w:rPr>
          <w:rFonts w:ascii="Palatino Linotype" w:hAnsi="Palatino Linotype"/>
          <w:noProof/>
          <w:sz w:val="20"/>
          <w:szCs w:val="20"/>
        </w:rPr>
        <w:t>Discuss how the knowledge of being observed might influence healthcare staff behavior.</w:t>
      </w:r>
    </w:p>
    <w:p w14:paraId="6C639B31" w14:textId="77777777" w:rsidR="006F2166" w:rsidRPr="006F2166" w:rsidRDefault="006F2166" w:rsidP="006F2166">
      <w:pPr>
        <w:numPr>
          <w:ilvl w:val="0"/>
          <w:numId w:val="18"/>
        </w:numPr>
        <w:rPr>
          <w:rFonts w:ascii="Palatino Linotype" w:hAnsi="Palatino Linotype"/>
          <w:noProof/>
          <w:sz w:val="20"/>
          <w:szCs w:val="20"/>
        </w:rPr>
      </w:pPr>
      <w:r w:rsidRPr="006F2166">
        <w:rPr>
          <w:rFonts w:ascii="Palatino Linotype" w:hAnsi="Palatino Linotype"/>
          <w:noProof/>
          <w:sz w:val="20"/>
          <w:szCs w:val="20"/>
        </w:rPr>
        <w:t>How could the findings of this study be applied to other high-stress workplaces?</w:t>
      </w:r>
    </w:p>
    <w:p w14:paraId="44458669" w14:textId="77777777" w:rsidR="006F2166" w:rsidRPr="006F2166" w:rsidRDefault="006F2166" w:rsidP="006F2166">
      <w:pPr>
        <w:numPr>
          <w:ilvl w:val="0"/>
          <w:numId w:val="18"/>
        </w:numPr>
        <w:rPr>
          <w:rFonts w:ascii="Palatino Linotype" w:hAnsi="Palatino Linotype"/>
          <w:noProof/>
          <w:sz w:val="20"/>
          <w:szCs w:val="20"/>
        </w:rPr>
      </w:pPr>
      <w:r w:rsidRPr="006F2166">
        <w:rPr>
          <w:rFonts w:ascii="Palatino Linotype" w:hAnsi="Palatino Linotype"/>
          <w:noProof/>
          <w:sz w:val="20"/>
          <w:szCs w:val="20"/>
        </w:rPr>
        <w:t>What ethical challenges might arise in observational studies, and how can they be addressed?</w:t>
      </w:r>
    </w:p>
    <w:p w14:paraId="3A423B4B" w14:textId="77777777" w:rsidR="006F2166" w:rsidRPr="006F2166" w:rsidRDefault="006F2166" w:rsidP="006F2166">
      <w:pPr>
        <w:numPr>
          <w:ilvl w:val="0"/>
          <w:numId w:val="18"/>
        </w:numPr>
        <w:rPr>
          <w:rFonts w:ascii="Palatino Linotype" w:hAnsi="Palatino Linotype"/>
          <w:noProof/>
          <w:sz w:val="20"/>
          <w:szCs w:val="20"/>
        </w:rPr>
      </w:pPr>
      <w:r w:rsidRPr="006F2166">
        <w:rPr>
          <w:rFonts w:ascii="Palatino Linotype" w:hAnsi="Palatino Linotype"/>
          <w:noProof/>
          <w:sz w:val="20"/>
          <w:szCs w:val="20"/>
        </w:rPr>
        <w:t>Reflect on how structured observations differ from unstructured ones and why the former was chosen for this study.</w:t>
      </w:r>
    </w:p>
    <w:p w14:paraId="06426CB7" w14:textId="19E97B39" w:rsidR="00EB2578" w:rsidRPr="00355959" w:rsidRDefault="00EB2578" w:rsidP="006F2166">
      <w:pPr>
        <w:rPr>
          <w:rFonts w:ascii="Palatino Linotype" w:hAnsi="Palatino Linotype"/>
          <w:noProof/>
          <w:sz w:val="28"/>
          <w:szCs w:val="28"/>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TomCoster[dot]com.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ED7A45"/>
    <w:multiLevelType w:val="multilevel"/>
    <w:tmpl w:val="16B8DD8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A062BE9"/>
    <w:multiLevelType w:val="multilevel"/>
    <w:tmpl w:val="AFC8F91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CAE7D42"/>
    <w:multiLevelType w:val="multilevel"/>
    <w:tmpl w:val="644AE6B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7301B7"/>
    <w:multiLevelType w:val="multilevel"/>
    <w:tmpl w:val="E488CF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3017496"/>
    <w:multiLevelType w:val="multilevel"/>
    <w:tmpl w:val="DA2C7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993778D"/>
    <w:multiLevelType w:val="multilevel"/>
    <w:tmpl w:val="717AD7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3"/>
  </w:num>
  <w:num w:numId="4" w16cid:durableId="2052877603">
    <w:abstractNumId w:val="4"/>
  </w:num>
  <w:num w:numId="5" w16cid:durableId="367291991">
    <w:abstractNumId w:val="6"/>
  </w:num>
  <w:num w:numId="6" w16cid:durableId="617294553">
    <w:abstractNumId w:val="15"/>
  </w:num>
  <w:num w:numId="7" w16cid:durableId="2030332939">
    <w:abstractNumId w:val="5"/>
  </w:num>
  <w:num w:numId="8" w16cid:durableId="179635146">
    <w:abstractNumId w:val="1"/>
  </w:num>
  <w:num w:numId="9" w16cid:durableId="796071031">
    <w:abstractNumId w:val="3"/>
  </w:num>
  <w:num w:numId="10" w16cid:durableId="1226335305">
    <w:abstractNumId w:val="14"/>
  </w:num>
  <w:num w:numId="11" w16cid:durableId="1151293647">
    <w:abstractNumId w:val="2"/>
  </w:num>
  <w:num w:numId="12" w16cid:durableId="888343581">
    <w:abstractNumId w:val="10"/>
  </w:num>
  <w:num w:numId="13" w16cid:durableId="1435442872">
    <w:abstractNumId w:val="16"/>
  </w:num>
  <w:num w:numId="14" w16cid:durableId="1498766968">
    <w:abstractNumId w:val="7"/>
  </w:num>
  <w:num w:numId="15" w16cid:durableId="1242524724">
    <w:abstractNumId w:val="11"/>
  </w:num>
  <w:num w:numId="16" w16cid:durableId="625088408">
    <w:abstractNumId w:val="12"/>
  </w:num>
  <w:num w:numId="17" w16cid:durableId="719014040">
    <w:abstractNumId w:val="17"/>
  </w:num>
  <w:num w:numId="18" w16cid:durableId="165355993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55959"/>
    <w:rsid w:val="003743E1"/>
    <w:rsid w:val="003817C8"/>
    <w:rsid w:val="003A5435"/>
    <w:rsid w:val="003F1286"/>
    <w:rsid w:val="004928E5"/>
    <w:rsid w:val="004F382F"/>
    <w:rsid w:val="005D1040"/>
    <w:rsid w:val="00695EA8"/>
    <w:rsid w:val="006F2166"/>
    <w:rsid w:val="008607B3"/>
    <w:rsid w:val="00AA68EC"/>
    <w:rsid w:val="00B25AAB"/>
    <w:rsid w:val="00C31E4B"/>
    <w:rsid w:val="00E45765"/>
    <w:rsid w:val="00EB2578"/>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989958">
      <w:bodyDiv w:val="1"/>
      <w:marLeft w:val="0"/>
      <w:marRight w:val="0"/>
      <w:marTop w:val="0"/>
      <w:marBottom w:val="0"/>
      <w:divBdr>
        <w:top w:val="none" w:sz="0" w:space="0" w:color="auto"/>
        <w:left w:val="none" w:sz="0" w:space="0" w:color="auto"/>
        <w:bottom w:val="none" w:sz="0" w:space="0" w:color="auto"/>
        <w:right w:val="none" w:sz="0" w:space="0" w:color="auto"/>
      </w:divBdr>
    </w:div>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019116803">
      <w:bodyDiv w:val="1"/>
      <w:marLeft w:val="0"/>
      <w:marRight w:val="0"/>
      <w:marTop w:val="0"/>
      <w:marBottom w:val="0"/>
      <w:divBdr>
        <w:top w:val="none" w:sz="0" w:space="0" w:color="auto"/>
        <w:left w:val="none" w:sz="0" w:space="0" w:color="auto"/>
        <w:bottom w:val="none" w:sz="0" w:space="0" w:color="auto"/>
        <w:right w:val="none" w:sz="0" w:space="0" w:color="auto"/>
      </w:divBdr>
    </w:div>
    <w:div w:id="124421558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411544288">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20767646">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79284175">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49</TotalTime>
  <Pages>2</Pages>
  <Words>618</Words>
  <Characters>3525</Characters>
  <Application>Microsoft Office Word</Application>
  <DocSecurity>0</DocSecurity>
  <Lines>29</Lines>
  <Paragraphs>8</Paragraphs>
  <ScaleCrop>false</ScaleCrop>
  <Company/>
  <LinksUpToDate>false</LinksUpToDate>
  <CharactersWithSpaces>4135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2025-01-20T13:20:00Z</dcterms:modified>
</cp:coreProperties>
</file>